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51" w:rsidRPr="00070851" w:rsidRDefault="00070851" w:rsidP="00070851">
      <w:pPr>
        <w:pStyle w:val="NormalWeb"/>
        <w:tabs>
          <w:tab w:val="left" w:pos="1418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07085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07085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ENSINO E/OU PESQUISA 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7"/>
        <w:gridCol w:w="3368"/>
      </w:tblGrid>
      <w:tr w:rsidR="00070851" w:rsidRPr="00070851" w:rsidTr="00070851">
        <w:tc>
          <w:tcPr>
            <w:tcW w:w="6024" w:type="dxa"/>
          </w:tcPr>
          <w:p w:rsidR="00070851" w:rsidRPr="00070851" w:rsidRDefault="00070851" w:rsidP="00070851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70851" w:rsidRPr="00070851" w:rsidRDefault="00070851" w:rsidP="00070851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  <w:hideMark/>
          </w:tcPr>
          <w:p w:rsidR="00070851" w:rsidRPr="00070851" w:rsidRDefault="00070851" w:rsidP="00070851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07085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07085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07085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070851" w:rsidRPr="00070851" w:rsidRDefault="00070851" w:rsidP="00070851">
            <w:pPr>
              <w:keepNext/>
              <w:tabs>
                <w:tab w:val="left" w:pos="1418"/>
              </w:tabs>
              <w:spacing w:after="0" w:line="36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851">
        <w:rPr>
          <w:rFonts w:ascii="Times New Roman" w:hAnsi="Times New Roman"/>
          <w:sz w:val="24"/>
          <w:szCs w:val="24"/>
        </w:rPr>
        <w:t>Início: ....</w:t>
      </w:r>
      <w:proofErr w:type="gramEnd"/>
      <w:r w:rsidRPr="00070851">
        <w:rPr>
          <w:rFonts w:ascii="Times New Roman" w:hAnsi="Times New Roman"/>
          <w:sz w:val="24"/>
          <w:szCs w:val="24"/>
        </w:rPr>
        <w:t>./..../....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070851">
        <w:rPr>
          <w:rFonts w:ascii="Times New Roman" w:hAnsi="Times New Roman"/>
          <w:sz w:val="24"/>
          <w:szCs w:val="24"/>
        </w:rPr>
        <w:t>Término: ....</w:t>
      </w:r>
      <w:proofErr w:type="gramEnd"/>
      <w:r w:rsidRPr="00070851">
        <w:rPr>
          <w:rFonts w:ascii="Times New Roman" w:hAnsi="Times New Roman"/>
          <w:sz w:val="24"/>
          <w:szCs w:val="24"/>
        </w:rPr>
        <w:t>/..../....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2.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3.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21"/>
      </w:tblGrid>
      <w:tr w:rsidR="00070851" w:rsidRPr="00070851" w:rsidTr="00070851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Não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Quanto tempo? 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0851">
        <w:rPr>
          <w:rFonts w:ascii="Times New Roman" w:hAnsi="Times New Roman"/>
          <w:b/>
          <w:sz w:val="24"/>
          <w:szCs w:val="24"/>
        </w:rPr>
        <w:t>Treinamento</w:t>
      </w:r>
      <w:r w:rsidRPr="00070851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Quanto tempo? 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070851" w:rsidRPr="00070851" w:rsidTr="00070851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834"/>
      </w:tblGrid>
      <w:tr w:rsidR="00070851" w:rsidRPr="00070851" w:rsidTr="00070851">
        <w:trPr>
          <w:trHeight w:val="49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val="49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4.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279"/>
      </w:tblGrid>
      <w:tr w:rsidR="00070851" w:rsidRPr="00070851" w:rsidTr="0007085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5.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6.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07085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7.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8.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07085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9.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9.1.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066"/>
      </w:tblGrid>
      <w:tr w:rsidR="00070851" w:rsidRPr="00070851" w:rsidTr="0007085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070851" w:rsidRPr="00070851" w:rsidTr="0007085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70851">
        <w:rPr>
          <w:rFonts w:ascii="Times New Roman" w:hAnsi="Times New Roman"/>
          <w:sz w:val="24"/>
          <w:szCs w:val="24"/>
        </w:rPr>
        <w:t>Número de protocolo SISBIO: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070851" w:rsidRPr="00070851" w:rsidTr="00070851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70851">
        <w:rPr>
          <w:rFonts w:ascii="Times New Roman" w:hAnsi="Times New Roman"/>
          <w:sz w:val="24"/>
          <w:szCs w:val="24"/>
        </w:rPr>
        <w:t>Qual?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070851" w:rsidRPr="00070851" w:rsidTr="00070851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Número de protocolo CTNBio: 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9.2.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070851" w:rsidRPr="00070851" w:rsidTr="00070851">
        <w:trPr>
          <w:trHeight w:hRule="exact" w:val="284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070851" w:rsidRPr="00070851" w:rsidTr="0007085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070851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Camundongo transgênico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070851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rPr>
          <w:trHeight w:hRule="exact" w:val="28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0"/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9.3.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07085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9.4.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9.5.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 xml:space="preserve">GRAU DE INVASIVIDADE*: __ </w:t>
      </w:r>
      <w:r w:rsidRPr="00070851">
        <w:rPr>
          <w:rFonts w:ascii="Times New Roman" w:hAnsi="Times New Roman"/>
          <w:i/>
          <w:sz w:val="24"/>
          <w:szCs w:val="24"/>
          <w:u w:val="single"/>
        </w:rPr>
        <w:t>(1, 2, 3 ou 4</w:t>
      </w:r>
      <w:r w:rsidRPr="00070851">
        <w:rPr>
          <w:rFonts w:ascii="Times New Roman" w:hAnsi="Times New Roman"/>
          <w:i/>
          <w:sz w:val="24"/>
          <w:szCs w:val="24"/>
        </w:rPr>
        <w:t>)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Os materiais biológicos destes exemplares serão usados em outros projetos? Quais?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9.6.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:rsidR="00070851" w:rsidRPr="00070851" w:rsidRDefault="00070851" w:rsidP="00070851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0851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070851" w:rsidRPr="00070851" w:rsidRDefault="00070851" w:rsidP="00070851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70851">
        <w:rPr>
          <w:rFonts w:ascii="Times New Roman" w:hAnsi="Times New Roman"/>
          <w:sz w:val="24"/>
          <w:szCs w:val="24"/>
          <w:lang w:val="en-US"/>
        </w:rPr>
        <w:t xml:space="preserve">Fonte de </w:t>
      </w:r>
      <w:proofErr w:type="spellStart"/>
      <w:r w:rsidRPr="00070851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:rsidR="00070851" w:rsidRPr="00070851" w:rsidRDefault="00070851" w:rsidP="00070851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0851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070851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070851">
        <w:rPr>
          <w:rFonts w:ascii="Times New Roman" w:hAnsi="Times New Roman"/>
          <w:sz w:val="24"/>
          <w:szCs w:val="24"/>
          <w:lang w:val="en-US"/>
        </w:rPr>
        <w:t>Número</w:t>
      </w:r>
      <w:proofErr w:type="spellEnd"/>
      <w:r w:rsidRPr="0007085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70851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07085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070851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:rsidR="00070851" w:rsidRPr="00070851" w:rsidRDefault="00070851" w:rsidP="00070851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Exaustão do ar: sim ou não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Local onde será mantido o ani</w:t>
      </w:r>
      <w:r w:rsidR="00AC6E13">
        <w:rPr>
          <w:rFonts w:ascii="Times New Roman" w:hAnsi="Times New Roman"/>
          <w:sz w:val="24"/>
          <w:szCs w:val="24"/>
        </w:rPr>
        <w:t>mal: _______________________</w:t>
      </w:r>
      <w:r w:rsidRPr="00070851">
        <w:rPr>
          <w:rFonts w:ascii="Times New Roman" w:hAnsi="Times New Roman"/>
          <w:sz w:val="24"/>
          <w:szCs w:val="24"/>
        </w:rPr>
        <w:t xml:space="preserve"> (biotério, fazenda, aviário, etc.).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070851" w:rsidRPr="00070851" w:rsidTr="00070851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Número de animais por gaiola/galpão: 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070851">
        <w:rPr>
          <w:rFonts w:ascii="Times New Roman" w:hAnsi="Times New Roman"/>
          <w:sz w:val="24"/>
          <w:szCs w:val="24"/>
        </w:rPr>
        <w:t>maravalha</w:t>
      </w:r>
      <w:proofErr w:type="spellEnd"/>
      <w:r w:rsidRPr="00070851">
        <w:rPr>
          <w:rFonts w:ascii="Times New Roman" w:hAnsi="Times New Roman"/>
          <w:sz w:val="24"/>
          <w:szCs w:val="24"/>
        </w:rPr>
        <w:t>, estrado ou outro): _____________________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851" w:rsidRPr="00070851" w:rsidRDefault="00070851" w:rsidP="00070851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70851">
        <w:rPr>
          <w:rFonts w:ascii="Times New Roman" w:hAnsi="Times New Roman"/>
          <w:b/>
          <w:sz w:val="24"/>
          <w:szCs w:val="24"/>
        </w:rPr>
        <w:t xml:space="preserve">0.1.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bottomFromText="200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070851" w:rsidRPr="00070851" w:rsidTr="00070851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51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10.2.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  <w:r w:rsidR="00921E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lastRenderedPageBreak/>
              <w:t>Dose (UI ou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70851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70851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921E6C" w:rsidRPr="00070851" w:rsidRDefault="00921E6C" w:rsidP="00921E6C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851"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 w:rsidRPr="00070851"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 w:rsidRPr="00070851"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:rsidR="00070851" w:rsidRDefault="00921E6C" w:rsidP="00921E6C">
      <w:pPr>
        <w:tabs>
          <w:tab w:val="left" w:pos="1418"/>
        </w:tabs>
        <w:spacing w:after="0"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6" w:history="1">
        <w:r w:rsidRPr="0007085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http://www.anvisa.gov.br/medicamentos/dcb/lista_dcb_2007.pdf</w:t>
        </w:r>
      </w:hyperlink>
    </w:p>
    <w:p w:rsidR="00921E6C" w:rsidRPr="00070851" w:rsidRDefault="00921E6C" w:rsidP="00921E6C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70851" w:rsidRPr="00070851" w:rsidTr="0007085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ab/>
        <w:t xml:space="preserve">10.3.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70851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70851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ab/>
        <w:t xml:space="preserve">10.4.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lastRenderedPageBreak/>
              <w:t>Dose (UI ou mg/kg)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70851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70851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851" w:rsidRPr="00070851" w:rsidRDefault="00070851" w:rsidP="000708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10.5.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851" w:rsidRPr="00070851" w:rsidRDefault="00070851" w:rsidP="000708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10.6.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10.6.1.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JEJUM</w:t>
      </w:r>
      <w:r w:rsidRPr="0007085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Duração em horas: 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Pr="00070851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Pr="0007085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Duração em horas: 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10.7.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070851" w:rsidRPr="00070851" w:rsidTr="00070851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851">
        <w:rPr>
          <w:rFonts w:ascii="Times New Roman" w:hAnsi="Times New Roman"/>
          <w:sz w:val="24"/>
          <w:szCs w:val="24"/>
        </w:rPr>
        <w:t>Qual(</w:t>
      </w:r>
      <w:proofErr w:type="spellStart"/>
      <w:proofErr w:type="gramEnd"/>
      <w:r w:rsidRPr="00070851">
        <w:rPr>
          <w:rFonts w:ascii="Times New Roman" w:hAnsi="Times New Roman"/>
          <w:sz w:val="24"/>
          <w:szCs w:val="24"/>
        </w:rPr>
        <w:t>is</w:t>
      </w:r>
      <w:proofErr w:type="spellEnd"/>
      <w:r w:rsidRPr="00070851">
        <w:rPr>
          <w:rFonts w:ascii="Times New Roman" w:hAnsi="Times New Roman"/>
          <w:sz w:val="24"/>
          <w:szCs w:val="24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No mesmo ato cirúrgico ou em atos diferentes? __________</w:t>
      </w:r>
      <w:r w:rsidR="00AC6E13">
        <w:rPr>
          <w:rFonts w:ascii="Times New Roman" w:hAnsi="Times New Roman"/>
          <w:sz w:val="24"/>
          <w:szCs w:val="24"/>
        </w:rPr>
        <w:t>______________________________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70851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070851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70851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070851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Período de observação (em horas): __________</w:t>
      </w:r>
      <w:r w:rsidR="00AC6E13">
        <w:rPr>
          <w:rFonts w:ascii="Times New Roman" w:hAnsi="Times New Roman"/>
          <w:sz w:val="24"/>
          <w:szCs w:val="24"/>
        </w:rPr>
        <w:t>_______________________________________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10.8.2.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07085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70851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70851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10.8.3.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07085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lastRenderedPageBreak/>
        <w:t xml:space="preserve">10.9.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070851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070851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11.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AC6E1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12.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12.1.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51" w:rsidRPr="00070851" w:rsidTr="0007085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AC6E13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12.2.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 xml:space="preserve">DESTINO DOS ANIMAIS APÓS O EXPERIMENTO (doação, sacrifício, </w:t>
      </w:r>
      <w:proofErr w:type="spellStart"/>
      <w:r w:rsidRPr="00070851">
        <w:rPr>
          <w:rFonts w:ascii="Times New Roman" w:hAnsi="Times New Roman"/>
          <w:b/>
          <w:sz w:val="24"/>
          <w:szCs w:val="24"/>
          <w:u w:val="single"/>
        </w:rPr>
        <w:t>etc</w:t>
      </w:r>
      <w:proofErr w:type="spellEnd"/>
      <w:r w:rsidRPr="00070851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AC6E13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12.3. </w:t>
      </w:r>
      <w:r w:rsidRPr="00070851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AC6E13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13.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070851">
        <w:rPr>
          <w:rFonts w:ascii="Times New Roman" w:hAnsi="Times New Roman"/>
          <w:b/>
          <w:sz w:val="24"/>
          <w:szCs w:val="24"/>
        </w:rPr>
        <w:t>)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ab/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>(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07085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70851" w:rsidRPr="00070851" w:rsidTr="00070851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070851" w:rsidRPr="00070851" w:rsidRDefault="00070851" w:rsidP="00070851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070851">
              <w:rPr>
                <w:rFonts w:ascii="Times New Roman" w:hAnsi="Times New Roman"/>
                <w:sz w:val="24"/>
                <w:szCs w:val="24"/>
                <w:lang w:eastAsia="pt-BR"/>
              </w:rPr>
              <w:t>li</w:t>
            </w:r>
            <w:proofErr w:type="gramEnd"/>
            <w:r w:rsidRPr="0007085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070851" w:rsidRPr="00070851" w:rsidRDefault="00070851" w:rsidP="00070851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070851">
              <w:rPr>
                <w:rFonts w:ascii="Times New Roman" w:hAnsi="Times New Roman"/>
                <w:sz w:val="24"/>
                <w:szCs w:val="24"/>
                <w:lang w:eastAsia="pt-BR"/>
              </w:rPr>
              <w:t>este</w:t>
            </w:r>
            <w:proofErr w:type="gramEnd"/>
            <w:r w:rsidRPr="0007085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estudo não é desnecessariamente duplicativo, possuindo mérito científico e a equipe participante deste projeto/aula foi treinada e é competente para executar os procedimentos descritos neste protocolo;</w:t>
            </w:r>
          </w:p>
          <w:p w:rsidR="00070851" w:rsidRPr="00070851" w:rsidRDefault="00070851" w:rsidP="00070851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070851">
              <w:rPr>
                <w:rFonts w:ascii="Times New Roman" w:hAnsi="Times New Roman"/>
                <w:sz w:val="24"/>
                <w:szCs w:val="24"/>
                <w:lang w:eastAsia="pt-BR"/>
              </w:rPr>
              <w:t>não</w:t>
            </w:r>
            <w:proofErr w:type="gramEnd"/>
            <w:r w:rsidRPr="0007085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existe método substitutivo que possa ser utilizado como uma alternativa ao projeto.</w:t>
            </w:r>
          </w:p>
          <w:p w:rsidR="00070851" w:rsidRPr="00070851" w:rsidRDefault="00070851" w:rsidP="00070851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70851" w:rsidRPr="00070851" w:rsidRDefault="00070851" w:rsidP="00070851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70851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070851" w:rsidRPr="00070851" w:rsidRDefault="00070851" w:rsidP="0007085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51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70851">
        <w:rPr>
          <w:rFonts w:ascii="Times New Roman" w:hAnsi="Times New Roman"/>
          <w:iCs/>
          <w:sz w:val="24"/>
          <w:szCs w:val="24"/>
        </w:rPr>
        <w:t>Encaminhar em 2 vias.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851">
        <w:rPr>
          <w:rFonts w:ascii="Times New Roman" w:hAnsi="Times New Roman"/>
          <w:sz w:val="24"/>
          <w:szCs w:val="24"/>
        </w:rPr>
        <w:t>Quando cabível, anexar o termo de consentimento livre e esclarecido do proprietário ou responsável pelo animal.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* </w:t>
      </w:r>
      <w:r w:rsidRPr="00070851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070851">
        <w:rPr>
          <w:rFonts w:ascii="Times New Roman" w:hAnsi="Times New Roman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070851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070851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070851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070851">
        <w:rPr>
          <w:rFonts w:ascii="Times New Roman" w:hAnsi="Times New Roman"/>
          <w:i/>
          <w:sz w:val="24"/>
          <w:szCs w:val="24"/>
        </w:rPr>
        <w:t xml:space="preserve"> na natureza).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lastRenderedPageBreak/>
        <w:t xml:space="preserve">GI2 = Experimentos que causam estresse, desconforto ou dor, de leve intensidade </w:t>
      </w:r>
      <w:r w:rsidRPr="00070851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070851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070851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070851">
        <w:rPr>
          <w:rFonts w:ascii="Times New Roman" w:hAnsi="Times New Roman"/>
          <w:i/>
          <w:sz w:val="24"/>
          <w:szCs w:val="24"/>
        </w:rPr>
        <w:t xml:space="preserve"> e intracerebral).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851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070851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p w:rsidR="00070851" w:rsidRPr="00070851" w:rsidRDefault="00070851" w:rsidP="00070851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0851" w:rsidRPr="00070851" w:rsidRDefault="00070851" w:rsidP="000708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6DE7" w:rsidRPr="00070851" w:rsidRDefault="00EF6DE7" w:rsidP="000708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F6DE7" w:rsidRPr="00070851" w:rsidSect="00070851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51"/>
    <w:rsid w:val="00070851"/>
    <w:rsid w:val="00921E6C"/>
    <w:rsid w:val="00AC6E13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7CE"/>
  <w15:chartTrackingRefBased/>
  <w15:docId w15:val="{50EC7190-02E0-410C-ABF3-FD336F2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0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8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0851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085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visa.gov.br/medicamentos/dcb/lista_dcb_20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B3FE-B482-445E-A882-16999A44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dcterms:created xsi:type="dcterms:W3CDTF">2019-09-30T17:30:00Z</dcterms:created>
  <dcterms:modified xsi:type="dcterms:W3CDTF">2019-10-07T12:12:00Z</dcterms:modified>
</cp:coreProperties>
</file>